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2E" w:rsidRDefault="00B8222E" w:rsidP="00B8222E">
      <w:pPr>
        <w:jc w:val="center"/>
        <w:rPr>
          <w:b/>
        </w:rPr>
      </w:pPr>
      <w:r>
        <w:rPr>
          <w:b/>
        </w:rPr>
        <w:t>Инструкция  по формированию пакета прилагаемых документов</w:t>
      </w:r>
    </w:p>
    <w:p w:rsidR="00B8222E" w:rsidRDefault="00B8222E" w:rsidP="00B8222E">
      <w:pPr>
        <w:rPr>
          <w:lang w:val="kk-KZ"/>
        </w:rPr>
      </w:pPr>
    </w:p>
    <w:p w:rsidR="00B8222E" w:rsidRDefault="00B8222E" w:rsidP="00B8222E">
      <w:pPr>
        <w:rPr>
          <w:lang w:val="kk-KZ"/>
        </w:rPr>
      </w:pPr>
    </w:p>
    <w:p w:rsidR="00B8222E" w:rsidRDefault="00B8222E" w:rsidP="00B8222E">
      <w:pPr>
        <w:ind w:firstLine="708"/>
        <w:jc w:val="both"/>
        <w:rPr>
          <w:lang w:val="kk-KZ"/>
        </w:rPr>
      </w:pPr>
      <w:r>
        <w:rPr>
          <w:lang w:val="kk-KZ"/>
        </w:rPr>
        <w:t>Для упрощения процедуры по сбору информации  просим Вас скомпоновать отсканированные документы в соответствующих папках.</w:t>
      </w:r>
    </w:p>
    <w:p w:rsidR="00B8222E" w:rsidRDefault="00B8222E" w:rsidP="00B8222E">
      <w:pPr>
        <w:jc w:val="both"/>
        <w:rPr>
          <w:lang w:val="kk-KZ"/>
        </w:rPr>
      </w:pPr>
    </w:p>
    <w:p w:rsidR="00B8222E" w:rsidRDefault="00B8222E" w:rsidP="00B8222E">
      <w:pPr>
        <w:ind w:firstLine="708"/>
        <w:jc w:val="both"/>
        <w:rPr>
          <w:lang w:val="kk-KZ"/>
        </w:rPr>
      </w:pPr>
      <w:r>
        <w:rPr>
          <w:lang w:val="kk-KZ"/>
        </w:rPr>
        <w:t>Вся док</w:t>
      </w:r>
      <w:r w:rsidR="00757874">
        <w:rPr>
          <w:lang w:val="kk-KZ"/>
        </w:rPr>
        <w:t>ументация организации ТиПО по рейтингу организаций ТиПО</w:t>
      </w:r>
      <w:r>
        <w:rPr>
          <w:lang w:val="kk-KZ"/>
        </w:rPr>
        <w:t xml:space="preserve"> - 201</w:t>
      </w:r>
      <w:r w:rsidR="00293302">
        <w:rPr>
          <w:lang w:val="kk-KZ"/>
        </w:rPr>
        <w:t>6</w:t>
      </w:r>
      <w:r>
        <w:rPr>
          <w:lang w:val="kk-KZ"/>
        </w:rPr>
        <w:t xml:space="preserve"> должна быть представлена в электронном варианте.</w:t>
      </w:r>
    </w:p>
    <w:p w:rsidR="00B8222E" w:rsidRDefault="00B8222E" w:rsidP="00B8222E">
      <w:pPr>
        <w:ind w:firstLine="708"/>
        <w:jc w:val="both"/>
        <w:rPr>
          <w:lang w:val="kk-KZ"/>
        </w:rPr>
      </w:pPr>
      <w:r>
        <w:rPr>
          <w:lang w:val="kk-KZ"/>
        </w:rPr>
        <w:t xml:space="preserve">1) Анкету в форматах </w:t>
      </w:r>
      <w:r>
        <w:rPr>
          <w:lang w:val="en-US"/>
        </w:rPr>
        <w:t>EXCEL</w:t>
      </w:r>
      <w:r>
        <w:t>(</w:t>
      </w:r>
      <w:r>
        <w:rPr>
          <w:lang w:val="kk-KZ"/>
        </w:rPr>
        <w:t xml:space="preserve">таблица)  </w:t>
      </w:r>
      <w:r>
        <w:t xml:space="preserve">и </w:t>
      </w:r>
      <w:r>
        <w:rPr>
          <w:lang w:val="en-US"/>
        </w:rPr>
        <w:t>WORD</w:t>
      </w:r>
      <w:r>
        <w:t xml:space="preserve">(с приложениями) следует </w:t>
      </w:r>
      <w:r>
        <w:rPr>
          <w:lang w:val="kk-KZ"/>
        </w:rPr>
        <w:t>отправить на</w:t>
      </w:r>
      <w:r>
        <w:t xml:space="preserve">след. </w:t>
      </w:r>
      <w:r>
        <w:rPr>
          <w:lang w:val="kk-KZ"/>
        </w:rPr>
        <w:t xml:space="preserve"> эл.адреса: </w:t>
      </w:r>
      <w:proofErr w:type="spellStart"/>
      <w:r>
        <w:rPr>
          <w:lang w:val="en-US"/>
        </w:rPr>
        <w:t>nkaoko</w:t>
      </w:r>
      <w:proofErr w:type="spellEnd"/>
      <w:r w:rsidRPr="00145041">
        <w:t>@</w:t>
      </w:r>
      <w:r>
        <w:rPr>
          <w:lang w:val="en-US"/>
        </w:rPr>
        <w:t>mail</w:t>
      </w:r>
      <w:r w:rsidRPr="00145041">
        <w:t>.</w:t>
      </w:r>
      <w:proofErr w:type="spellStart"/>
      <w:r>
        <w:rPr>
          <w:lang w:val="en-US"/>
        </w:rPr>
        <w:t>ru</w:t>
      </w:r>
      <w:proofErr w:type="spellEnd"/>
      <w:r>
        <w:t xml:space="preserve">,  </w:t>
      </w:r>
      <w:hyperlink r:id="rId4" w:history="1">
        <w:r>
          <w:rPr>
            <w:rStyle w:val="a3"/>
            <w:lang w:val="en-US"/>
          </w:rPr>
          <w:t>nkaoko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info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B8222E" w:rsidRDefault="00B8222E" w:rsidP="00B8222E">
      <w:pPr>
        <w:ind w:firstLine="708"/>
        <w:jc w:val="both"/>
        <w:rPr>
          <w:lang w:val="kk-KZ"/>
        </w:rPr>
      </w:pPr>
      <w:r>
        <w:rPr>
          <w:lang w:val="kk-KZ"/>
        </w:rPr>
        <w:t xml:space="preserve">2) Оригинал анкеты </w:t>
      </w:r>
      <w:r>
        <w:rPr>
          <w:lang w:val="en-US"/>
        </w:rPr>
        <w:t>WORD</w:t>
      </w:r>
      <w:r>
        <w:t xml:space="preserve"> (с приложениями)</w:t>
      </w:r>
      <w:r>
        <w:rPr>
          <w:lang w:val="kk-KZ"/>
        </w:rPr>
        <w:t>, заверенный по</w:t>
      </w:r>
      <w:r w:rsidR="00026B4E">
        <w:rPr>
          <w:lang w:val="kk-KZ"/>
        </w:rPr>
        <w:t>дписью директора</w:t>
      </w:r>
      <w:r>
        <w:rPr>
          <w:lang w:val="kk-KZ"/>
        </w:rPr>
        <w:t xml:space="preserve">, вместе с </w:t>
      </w:r>
      <w:r>
        <w:rPr>
          <w:lang w:val="en-US"/>
        </w:rPr>
        <w:t>CD</w:t>
      </w:r>
      <w:r>
        <w:rPr>
          <w:lang w:val="kk-KZ"/>
        </w:rPr>
        <w:t xml:space="preserve"> направляется по адресу: 010000, Республика Казахстан, г. Астана, ул. Достык, 20, БЦ "Санкт-Петербург", офис 801 –  на имя Президента НУ «Независимое казахстанское агенство по обеспечению качества в образовании (НКАОКО-</w:t>
      </w:r>
      <w:r>
        <w:rPr>
          <w:lang w:val="en-US"/>
        </w:rPr>
        <w:t>IQAA</w:t>
      </w:r>
      <w:r>
        <w:rPr>
          <w:lang w:val="kk-KZ"/>
        </w:rPr>
        <w:t>)» Калановой Ш.М.</w:t>
      </w:r>
    </w:p>
    <w:p w:rsidR="00B8222E" w:rsidRDefault="00B8222E" w:rsidP="00B8222E">
      <w:pPr>
        <w:ind w:firstLine="708"/>
        <w:jc w:val="both"/>
        <w:rPr>
          <w:b/>
          <w:lang w:val="kk-KZ"/>
        </w:rPr>
      </w:pPr>
      <w:r>
        <w:rPr>
          <w:lang w:val="kk-KZ"/>
        </w:rPr>
        <w:t xml:space="preserve">Электронный носитель </w:t>
      </w:r>
      <w:r>
        <w:rPr>
          <w:lang w:val="en-US"/>
        </w:rPr>
        <w:t>CD</w:t>
      </w:r>
      <w:r>
        <w:rPr>
          <w:lang w:val="kk-KZ"/>
        </w:rPr>
        <w:t xml:space="preserve"> содержит </w:t>
      </w:r>
      <w:r>
        <w:rPr>
          <w:b/>
          <w:lang w:val="kk-KZ"/>
        </w:rPr>
        <w:t>следующий пакет прилагаемых документов:</w:t>
      </w:r>
    </w:p>
    <w:p w:rsidR="00B8222E" w:rsidRDefault="00B8222E" w:rsidP="00B8222E">
      <w:pPr>
        <w:jc w:val="both"/>
        <w:rPr>
          <w:lang w:val="kk-KZ"/>
        </w:rPr>
      </w:pPr>
    </w:p>
    <w:p w:rsidR="00B8222E" w:rsidRDefault="00B8222E" w:rsidP="00B8222E">
      <w:pPr>
        <w:jc w:val="both"/>
        <w:rPr>
          <w:i/>
        </w:rPr>
      </w:pPr>
      <w:r>
        <w:rPr>
          <w:i/>
        </w:rPr>
        <w:t xml:space="preserve">а) Анкета 1 для институционального рейтинга в формате </w:t>
      </w:r>
      <w:r>
        <w:rPr>
          <w:i/>
          <w:lang w:val="en-US"/>
        </w:rPr>
        <w:t>WORD</w:t>
      </w:r>
      <w:r w:rsidR="00026B4E">
        <w:rPr>
          <w:i/>
          <w:lang w:val="kk-KZ"/>
        </w:rPr>
        <w:t xml:space="preserve"> </w:t>
      </w:r>
      <w:r>
        <w:rPr>
          <w:i/>
          <w:lang w:val="kk-KZ"/>
        </w:rPr>
        <w:t>вместе с приложениями;</w:t>
      </w:r>
    </w:p>
    <w:p w:rsidR="00B8222E" w:rsidRPr="00E73D49" w:rsidRDefault="00B8222E" w:rsidP="00B8222E">
      <w:pPr>
        <w:jc w:val="both"/>
        <w:rPr>
          <w:i/>
        </w:rPr>
      </w:pPr>
      <w:r>
        <w:rPr>
          <w:i/>
        </w:rPr>
        <w:t>б) отсканированная  Анкета 1 для институционального рейтинга организаций ТиПО с подписью директора и печатью (без приложений).</w:t>
      </w:r>
    </w:p>
    <w:p w:rsidR="00B8222E" w:rsidRDefault="00B8222E" w:rsidP="00B8222E">
      <w:pPr>
        <w:jc w:val="both"/>
        <w:rPr>
          <w:i/>
          <w:lang w:val="kk-KZ"/>
        </w:rPr>
      </w:pPr>
      <w:r>
        <w:rPr>
          <w:b/>
          <w:i/>
          <w:lang w:val="kk-KZ"/>
        </w:rPr>
        <w:t>Внимание!</w:t>
      </w:r>
      <w:r>
        <w:rPr>
          <w:i/>
          <w:lang w:val="kk-KZ"/>
        </w:rPr>
        <w:t xml:space="preserve"> Цифры в подписанном директором организации ТиПО  варианте должны быть идентичны с Анкетой в формате </w:t>
      </w:r>
      <w:r>
        <w:rPr>
          <w:i/>
          <w:lang w:val="en-US"/>
        </w:rPr>
        <w:t>EXCEL</w:t>
      </w:r>
      <w:r>
        <w:rPr>
          <w:i/>
          <w:lang w:val="kk-KZ"/>
        </w:rPr>
        <w:t xml:space="preserve"> и приложениями к Анкете, ответственность за это несет руководитель организации образования и лицо, ответственное за рейтинг;</w:t>
      </w:r>
    </w:p>
    <w:p w:rsidR="00B8222E" w:rsidRDefault="00B8222E" w:rsidP="00B8222E">
      <w:pPr>
        <w:jc w:val="both"/>
        <w:rPr>
          <w:i/>
          <w:lang w:val="kk-KZ"/>
        </w:rPr>
      </w:pPr>
      <w:r>
        <w:rPr>
          <w:i/>
          <w:lang w:val="kk-KZ"/>
        </w:rPr>
        <w:t xml:space="preserve">в) папка 2. </w:t>
      </w:r>
      <w:r w:rsidR="009C0602">
        <w:rPr>
          <w:i/>
          <w:lang w:val="kk-KZ"/>
        </w:rPr>
        <w:t>Книги</w:t>
      </w:r>
      <w:r>
        <w:rPr>
          <w:i/>
          <w:lang w:val="kk-KZ"/>
        </w:rPr>
        <w:t xml:space="preserve"> (см. далее);</w:t>
      </w:r>
    </w:p>
    <w:p w:rsidR="00B8222E" w:rsidRDefault="00524ED9" w:rsidP="00B8222E">
      <w:pPr>
        <w:ind w:firstLine="708"/>
        <w:jc w:val="both"/>
        <w:rPr>
          <w:lang w:val="kk-KZ"/>
        </w:rPr>
      </w:pPr>
      <w:r>
        <w:rPr>
          <w:lang w:val="kk-KZ"/>
        </w:rPr>
        <w:t>П</w:t>
      </w:r>
      <w:r w:rsidR="00B8222E">
        <w:rPr>
          <w:lang w:val="kk-KZ"/>
        </w:rPr>
        <w:t>апка содержит индикаторы, которые требуют подтверждающих документов.  Например, п</w:t>
      </w:r>
      <w:r w:rsidR="009C0602">
        <w:rPr>
          <w:lang w:val="kk-KZ"/>
        </w:rPr>
        <w:t>апка «</w:t>
      </w:r>
      <w:r w:rsidR="00112C81">
        <w:rPr>
          <w:lang w:val="kk-KZ"/>
        </w:rPr>
        <w:t>Книги</w:t>
      </w:r>
      <w:r w:rsidR="009C0602">
        <w:rPr>
          <w:lang w:val="kk-KZ"/>
        </w:rPr>
        <w:t>»  содержит 3</w:t>
      </w:r>
      <w:r w:rsidR="00B8222E">
        <w:rPr>
          <w:lang w:val="kk-KZ"/>
        </w:rPr>
        <w:t xml:space="preserve"> индикатора, по которым необходимо представить </w:t>
      </w:r>
      <w:r w:rsidR="00B8222E">
        <w:t xml:space="preserve">отсканированные электронные </w:t>
      </w:r>
      <w:r w:rsidR="00B8222E">
        <w:rPr>
          <w:lang w:val="kk-KZ"/>
        </w:rPr>
        <w:t xml:space="preserve">копии на СД-диске. При этом в скобках желательно указывать количество документов, находящихся в файловой папке. </w:t>
      </w:r>
    </w:p>
    <w:p w:rsidR="00B8222E" w:rsidRDefault="00B8222E" w:rsidP="00B8222E">
      <w:pPr>
        <w:jc w:val="center"/>
        <w:rPr>
          <w:b/>
        </w:rPr>
      </w:pPr>
    </w:p>
    <w:p w:rsidR="00B8222E" w:rsidRDefault="00B8222E" w:rsidP="00B8222E">
      <w:pPr>
        <w:jc w:val="center"/>
        <w:rPr>
          <w:b/>
        </w:rPr>
      </w:pPr>
    </w:p>
    <w:p w:rsidR="00B8222E" w:rsidRDefault="00B8222E" w:rsidP="00B8222E">
      <w:pPr>
        <w:jc w:val="center"/>
        <w:rPr>
          <w:b/>
        </w:rPr>
      </w:pPr>
    </w:p>
    <w:p w:rsidR="00B8222E" w:rsidRDefault="00B8222E" w:rsidP="00B8222E"/>
    <w:p w:rsidR="00B8222E" w:rsidRDefault="00B8222E" w:rsidP="00B8222E"/>
    <w:p w:rsidR="00EE1AC4" w:rsidRDefault="00EE1AC4" w:rsidP="00B8222E"/>
    <w:p w:rsidR="00B8222E" w:rsidRDefault="00571B85" w:rsidP="00B8222E">
      <w:r w:rsidRPr="00571B85">
        <w:rPr>
          <w:noProof/>
        </w:rPr>
        <w:lastRenderedPageBreak/>
        <w:drawing>
          <wp:anchor distT="0" distB="0" distL="114300" distR="114300" simplePos="0" relativeHeight="251708416" behindDoc="0" locked="1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-98425</wp:posOffset>
            </wp:positionV>
            <wp:extent cx="1140460" cy="1143000"/>
            <wp:effectExtent l="19050" t="0" r="2540" b="0"/>
            <wp:wrapNone/>
            <wp:docPr id="4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1B85" w:rsidRDefault="00571B85" w:rsidP="00571B85">
      <w:pPr>
        <w:tabs>
          <w:tab w:val="left" w:pos="6915"/>
        </w:tabs>
      </w:pPr>
    </w:p>
    <w:p w:rsidR="00571B85" w:rsidRDefault="00571B85" w:rsidP="00571B85">
      <w:pPr>
        <w:tabs>
          <w:tab w:val="left" w:pos="6915"/>
        </w:tabs>
      </w:pPr>
    </w:p>
    <w:p w:rsidR="00571B85" w:rsidRDefault="00571B85" w:rsidP="00571B85">
      <w:pPr>
        <w:tabs>
          <w:tab w:val="left" w:pos="6915"/>
        </w:tabs>
      </w:pPr>
    </w:p>
    <w:p w:rsidR="00571B85" w:rsidRDefault="00571B85" w:rsidP="00571B85">
      <w:pPr>
        <w:tabs>
          <w:tab w:val="left" w:pos="6915"/>
        </w:tabs>
      </w:pPr>
      <w:r>
        <w:t xml:space="preserve">                                                                   Книги гриф МОН РК</w:t>
      </w:r>
      <w:r>
        <w:tab/>
      </w:r>
    </w:p>
    <w:p w:rsidR="00571B85" w:rsidRDefault="00571B85" w:rsidP="00571B85">
      <w:pPr>
        <w:tabs>
          <w:tab w:val="left" w:pos="6840"/>
        </w:tabs>
      </w:pPr>
      <w:r>
        <w:rPr>
          <w:noProof/>
        </w:rPr>
        <w:drawing>
          <wp:anchor distT="0" distB="0" distL="114300" distR="114300" simplePos="0" relativeHeight="251710464" behindDoc="0" locked="1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495300</wp:posOffset>
            </wp:positionV>
            <wp:extent cx="600710" cy="752475"/>
            <wp:effectExtent l="19050" t="0" r="8890" b="0"/>
            <wp:wrapNone/>
            <wp:docPr id="4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1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523875</wp:posOffset>
            </wp:positionV>
            <wp:extent cx="600710" cy="752475"/>
            <wp:effectExtent l="19050" t="0" r="8890" b="0"/>
            <wp:wrapNone/>
            <wp:docPr id="4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(кол-во)                                                                                                            </w:t>
      </w:r>
    </w:p>
    <w:p w:rsidR="00571B85" w:rsidRDefault="00571B85" w:rsidP="00571B85">
      <w:pPr>
        <w:jc w:val="center"/>
      </w:pPr>
    </w:p>
    <w:p w:rsidR="00571B85" w:rsidRDefault="00571B85" w:rsidP="00571B85">
      <w:r w:rsidRPr="00571B85">
        <w:rPr>
          <w:noProof/>
        </w:rPr>
        <w:drawing>
          <wp:anchor distT="0" distB="0" distL="114300" distR="114300" simplePos="0" relativeHeight="251713536" behindDoc="0" locked="1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-150495</wp:posOffset>
            </wp:positionV>
            <wp:extent cx="600710" cy="752475"/>
            <wp:effectExtent l="19050" t="0" r="8890" b="0"/>
            <wp:wrapNone/>
            <wp:docPr id="5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1B85" w:rsidRDefault="00571B85" w:rsidP="00571B85"/>
    <w:p w:rsidR="00571B85" w:rsidRDefault="005E4A58" w:rsidP="00571B85">
      <w:pPr>
        <w:tabs>
          <w:tab w:val="left" w:pos="360"/>
          <w:tab w:val="left" w:pos="1665"/>
          <w:tab w:val="left" w:pos="4050"/>
          <w:tab w:val="left" w:pos="6195"/>
        </w:tabs>
        <w:ind w:firstLine="708"/>
        <w:jc w:val="both"/>
      </w:pPr>
      <w:r>
        <w:tab/>
        <w:t>201</w:t>
      </w:r>
      <w:r w:rsidR="00293302">
        <w:t>3</w:t>
      </w:r>
      <w:r>
        <w:tab/>
        <w:t>201</w:t>
      </w:r>
      <w:r w:rsidR="00293302">
        <w:t>4</w:t>
      </w:r>
      <w:r>
        <w:tab/>
        <w:t xml:space="preserve">  201</w:t>
      </w:r>
      <w:r w:rsidR="00293302">
        <w:t>5</w:t>
      </w:r>
      <w:bookmarkStart w:id="0" w:name="_GoBack"/>
      <w:bookmarkEnd w:id="0"/>
    </w:p>
    <w:p w:rsidR="00571B85" w:rsidRDefault="00571B85" w:rsidP="00571B85">
      <w:pPr>
        <w:tabs>
          <w:tab w:val="left" w:pos="360"/>
          <w:tab w:val="left" w:pos="1590"/>
          <w:tab w:val="left" w:pos="3975"/>
          <w:tab w:val="left" w:pos="6195"/>
        </w:tabs>
        <w:ind w:firstLine="708"/>
        <w:jc w:val="both"/>
      </w:pPr>
      <w:r>
        <w:tab/>
      </w:r>
      <w:r>
        <w:rPr>
          <w:sz w:val="20"/>
          <w:szCs w:val="20"/>
        </w:rPr>
        <w:t>(кол-</w:t>
      </w:r>
      <w:proofErr w:type="gramStart"/>
      <w:r>
        <w:rPr>
          <w:sz w:val="20"/>
          <w:szCs w:val="20"/>
        </w:rPr>
        <w:t xml:space="preserve">во)   </w:t>
      </w:r>
      <w:proofErr w:type="gramEnd"/>
      <w:r>
        <w:rPr>
          <w:sz w:val="20"/>
          <w:szCs w:val="20"/>
        </w:rPr>
        <w:t xml:space="preserve">           </w:t>
      </w:r>
      <w:r>
        <w:tab/>
      </w:r>
      <w:r>
        <w:rPr>
          <w:sz w:val="20"/>
          <w:szCs w:val="20"/>
        </w:rPr>
        <w:t xml:space="preserve">(кол-во)              </w:t>
      </w:r>
      <w:r>
        <w:tab/>
      </w:r>
      <w:r>
        <w:rPr>
          <w:sz w:val="20"/>
          <w:szCs w:val="20"/>
        </w:rPr>
        <w:t xml:space="preserve">(кол-во)              </w:t>
      </w:r>
    </w:p>
    <w:p w:rsidR="00571B85" w:rsidRDefault="00571B85" w:rsidP="00571B85">
      <w:pPr>
        <w:tabs>
          <w:tab w:val="left" w:pos="7425"/>
        </w:tabs>
      </w:pPr>
      <w:r>
        <w:tab/>
      </w:r>
    </w:p>
    <w:p w:rsidR="00571B85" w:rsidRDefault="00571B85" w:rsidP="00571B85"/>
    <w:p w:rsidR="00571B85" w:rsidRDefault="00571B85" w:rsidP="00571B85">
      <w:pPr>
        <w:jc w:val="center"/>
      </w:pPr>
    </w:p>
    <w:p w:rsidR="00571B85" w:rsidRDefault="00571B85" w:rsidP="00571B85">
      <w:pPr>
        <w:jc w:val="center"/>
      </w:pPr>
    </w:p>
    <w:p w:rsidR="00571B85" w:rsidRDefault="00571B85" w:rsidP="00571B85">
      <w:pPr>
        <w:jc w:val="center"/>
      </w:pPr>
    </w:p>
    <w:p w:rsidR="0027562D" w:rsidRDefault="0027562D"/>
    <w:sectPr w:rsidR="0027562D" w:rsidSect="00CC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222E"/>
    <w:rsid w:val="00026B4E"/>
    <w:rsid w:val="00112C81"/>
    <w:rsid w:val="0022115A"/>
    <w:rsid w:val="002660E8"/>
    <w:rsid w:val="0027562D"/>
    <w:rsid w:val="00292AF1"/>
    <w:rsid w:val="00293302"/>
    <w:rsid w:val="00314FFE"/>
    <w:rsid w:val="00524ED9"/>
    <w:rsid w:val="00571B85"/>
    <w:rsid w:val="005E4A58"/>
    <w:rsid w:val="00757874"/>
    <w:rsid w:val="008114FE"/>
    <w:rsid w:val="009C0602"/>
    <w:rsid w:val="009C25A3"/>
    <w:rsid w:val="00B8222E"/>
    <w:rsid w:val="00C673EE"/>
    <w:rsid w:val="00D20DC5"/>
    <w:rsid w:val="00EE1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D37EB-5806-4205-AEFA-A93966EC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822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nkaoko.inf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13</cp:revision>
  <dcterms:created xsi:type="dcterms:W3CDTF">2015-02-24T03:27:00Z</dcterms:created>
  <dcterms:modified xsi:type="dcterms:W3CDTF">2016-04-13T04:37:00Z</dcterms:modified>
</cp:coreProperties>
</file>